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607B34" w:rsidP="005E729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92A1E">
        <w:rPr>
          <w:rFonts w:ascii="Times New Roman" w:hAnsi="Times New Roman" w:cs="Times New Roman"/>
          <w:sz w:val="24"/>
          <w:szCs w:val="24"/>
        </w:rPr>
        <w:t> </w:t>
      </w:r>
    </w:p>
    <w:p w:rsidR="00607B34" w:rsidP="005E729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07B34" w:rsidP="00607B3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Waste management hierarchy</w:t>
      </w:r>
    </w:p>
    <w:p w:rsidR="00607B34" w:rsidP="00607B3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</w:t>
      </w:r>
    </w:p>
    <w:p w:rsidR="00607B34" w:rsidP="00607B3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</w:t>
      </w:r>
    </w:p>
    <w:p w:rsidR="00607B34" w:rsidP="00607B3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607B34" w:rsidP="00607B3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607B34" w:rsidP="005E729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07B34" w:rsidP="005E729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07B34" w:rsidP="005E729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07B34" w:rsidP="005E729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07B34" w:rsidP="005E729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07B34" w:rsidP="005E729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07B34" w:rsidP="005E729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07B34" w:rsidP="005E729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07B34" w:rsidP="005E729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07B34" w:rsidP="005E729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92A1E" w:rsidP="00607B3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W</w:t>
      </w:r>
      <w:r w:rsidRPr="00092A1E">
        <w:rPr>
          <w:rFonts w:ascii="Times New Roman" w:hAnsi="Times New Roman" w:cs="Times New Roman"/>
          <w:sz w:val="24"/>
          <w:szCs w:val="24"/>
        </w:rPr>
        <w:t>aste management hierarchy</w:t>
      </w:r>
    </w:p>
    <w:p w:rsidR="00930003" w:rsidP="005E729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every company</w:t>
      </w:r>
      <w:r w:rsidR="00092A1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92A1E">
        <w:rPr>
          <w:rFonts w:ascii="Times New Roman" w:hAnsi="Times New Roman" w:cs="Times New Roman"/>
          <w:sz w:val="24"/>
          <w:szCs w:val="24"/>
        </w:rPr>
        <w:t>the industry</w:t>
      </w:r>
      <w:r>
        <w:rPr>
          <w:rFonts w:ascii="Times New Roman" w:hAnsi="Times New Roman" w:cs="Times New Roman"/>
          <w:sz w:val="24"/>
          <w:szCs w:val="24"/>
        </w:rPr>
        <w:t xml:space="preserve"> there are traces of wastes which are supposed to be treated and managed to reduce </w:t>
      </w:r>
      <w:r w:rsidR="00092A1E">
        <w:rPr>
          <w:rFonts w:ascii="Times New Roman" w:hAnsi="Times New Roman" w:cs="Times New Roman"/>
          <w:sz w:val="24"/>
          <w:szCs w:val="24"/>
        </w:rPr>
        <w:t>any</w:t>
      </w:r>
      <w:r>
        <w:rPr>
          <w:rFonts w:ascii="Times New Roman" w:hAnsi="Times New Roman" w:cs="Times New Roman"/>
          <w:sz w:val="24"/>
          <w:szCs w:val="24"/>
        </w:rPr>
        <w:t xml:space="preserve"> effects it can cause to people and the </w:t>
      </w:r>
      <w:r w:rsidR="00092A1E">
        <w:rPr>
          <w:rFonts w:ascii="Times New Roman" w:hAnsi="Times New Roman" w:cs="Times New Roman"/>
          <w:sz w:val="24"/>
          <w:szCs w:val="24"/>
        </w:rPr>
        <w:t>environment. It's</w:t>
      </w:r>
      <w:r>
        <w:rPr>
          <w:rFonts w:ascii="Times New Roman" w:hAnsi="Times New Roman" w:cs="Times New Roman"/>
          <w:sz w:val="24"/>
          <w:szCs w:val="24"/>
        </w:rPr>
        <w:t xml:space="preserve"> the goal of every </w:t>
      </w:r>
      <w:r w:rsidR="00092A1E">
        <w:rPr>
          <w:rFonts w:ascii="Times New Roman" w:hAnsi="Times New Roman" w:cs="Times New Roman"/>
          <w:sz w:val="24"/>
          <w:szCs w:val="24"/>
        </w:rPr>
        <w:t>waste</w:t>
      </w:r>
      <w:r>
        <w:rPr>
          <w:rFonts w:ascii="Times New Roman" w:hAnsi="Times New Roman" w:cs="Times New Roman"/>
          <w:sz w:val="24"/>
          <w:szCs w:val="24"/>
        </w:rPr>
        <w:t xml:space="preserve"> management team to reduce the amount of disposable </w:t>
      </w:r>
      <w:r>
        <w:rPr>
          <w:rFonts w:ascii="Times New Roman" w:hAnsi="Times New Roman" w:cs="Times New Roman"/>
          <w:sz w:val="24"/>
          <w:szCs w:val="24"/>
        </w:rPr>
        <w:t>waste, reduce</w:t>
      </w:r>
      <w:r>
        <w:rPr>
          <w:rFonts w:ascii="Times New Roman" w:hAnsi="Times New Roman" w:cs="Times New Roman"/>
          <w:sz w:val="24"/>
          <w:szCs w:val="24"/>
        </w:rPr>
        <w:t xml:space="preserve"> landfill space, and preserve value.
</w:t>
      </w:r>
    </w:p>
    <w:p w:rsidR="005E7291" w:rsidP="005E729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w</w:t>
      </w:r>
      <w:r w:rsidR="009316C9">
        <w:rPr>
          <w:rFonts w:ascii="Times New Roman" w:hAnsi="Times New Roman" w:cs="Times New Roman"/>
          <w:sz w:val="24"/>
          <w:szCs w:val="24"/>
        </w:rPr>
        <w:t xml:space="preserve">aste </w:t>
      </w:r>
      <w:r w:rsidR="009316C9">
        <w:rPr>
          <w:rFonts w:ascii="Times New Roman" w:hAnsi="Times New Roman" w:cs="Times New Roman"/>
          <w:sz w:val="24"/>
          <w:szCs w:val="24"/>
        </w:rPr>
        <w:t>recovery</w:t>
      </w:r>
      <w:r w:rsidR="00092A1E">
        <w:rPr>
          <w:rFonts w:ascii="Times New Roman" w:hAnsi="Times New Roman" w:cs="Times New Roman"/>
          <w:sz w:val="24"/>
          <w:szCs w:val="24"/>
        </w:rPr>
        <w:t xml:space="preserve"> ensure</w:t>
      </w:r>
      <w:r w:rsidR="009316C9">
        <w:rPr>
          <w:rFonts w:ascii="Times New Roman" w:hAnsi="Times New Roman" w:cs="Times New Roman"/>
          <w:sz w:val="24"/>
          <w:szCs w:val="24"/>
        </w:rPr>
        <w:t>s a priority on providing the</w:t>
      </w:r>
      <w:r w:rsidR="00092A1E">
        <w:rPr>
          <w:rFonts w:ascii="Times New Roman" w:hAnsi="Times New Roman" w:cs="Times New Roman"/>
          <w:sz w:val="24"/>
          <w:szCs w:val="24"/>
        </w:rPr>
        <w:t xml:space="preserve"> efficient use of resources, with </w:t>
      </w:r>
      <w:r w:rsidR="009316C9">
        <w:rPr>
          <w:rFonts w:ascii="Times New Roman" w:hAnsi="Times New Roman" w:cs="Times New Roman"/>
          <w:sz w:val="24"/>
          <w:szCs w:val="24"/>
        </w:rPr>
        <w:t xml:space="preserve">the primary objective being waste avoidance and resource </w:t>
      </w:r>
      <w:r w:rsidR="00092A1E">
        <w:rPr>
          <w:rFonts w:ascii="Times New Roman" w:hAnsi="Times New Roman" w:cs="Times New Roman"/>
          <w:sz w:val="24"/>
          <w:szCs w:val="24"/>
        </w:rPr>
        <w:t>recovery. The</w:t>
      </w:r>
      <w:r w:rsidR="009316C9">
        <w:rPr>
          <w:rFonts w:ascii="Times New Roman" w:hAnsi="Times New Roman" w:cs="Times New Roman"/>
          <w:sz w:val="24"/>
          <w:szCs w:val="24"/>
        </w:rPr>
        <w:t xml:space="preserve"> hierarchy starts </w:t>
      </w:r>
      <w:r w:rsidR="009316C9">
        <w:rPr>
          <w:rFonts w:ascii="Times New Roman" w:hAnsi="Times New Roman" w:cs="Times New Roman"/>
          <w:sz w:val="24"/>
          <w:szCs w:val="24"/>
        </w:rPr>
        <w:t>with :</w:t>
      </w:r>
    </w:p>
    <w:p w:rsidR="00F032CE" w:rsidP="005E729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676140" cy="3249295"/>
            <wp:effectExtent l="0" t="0" r="0" b="825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5291698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140" cy="3249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316C9" w:rsidP="005E729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Avoiding and reducing waste:
</w:t>
      </w:r>
    </w:p>
    <w:p w:rsidR="009316C9" w:rsidP="00092A1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According to El Haggar S. 2010</w:t>
      </w:r>
      <w:r w:rsidRPr="00D27BEC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t</w:t>
      </w:r>
      <w:r w:rsidR="00EC1C77">
        <w:rPr>
          <w:rFonts w:ascii="Times New Roman" w:hAnsi="Times New Roman" w:cs="Times New Roman"/>
          <w:sz w:val="24"/>
          <w:szCs w:val="24"/>
        </w:rPr>
        <w:t xml:space="preserve">he highest priority is ensuring is </w:t>
      </w:r>
      <w:r w:rsidR="00092A1E">
        <w:rPr>
          <w:rFonts w:ascii="Times New Roman" w:hAnsi="Times New Roman" w:cs="Times New Roman"/>
          <w:sz w:val="24"/>
          <w:szCs w:val="24"/>
        </w:rPr>
        <w:t>avoiding</w:t>
      </w:r>
      <w:r w:rsidR="00EC1C77">
        <w:rPr>
          <w:rFonts w:ascii="Times New Roman" w:hAnsi="Times New Roman" w:cs="Times New Roman"/>
          <w:sz w:val="24"/>
          <w:szCs w:val="24"/>
        </w:rPr>
        <w:t xml:space="preserve"> and reducing waste generation and encouraging the </w:t>
      </w:r>
      <w:r w:rsidR="00092A1E">
        <w:rPr>
          <w:rFonts w:ascii="Times New Roman" w:hAnsi="Times New Roman" w:cs="Times New Roman"/>
          <w:sz w:val="24"/>
          <w:szCs w:val="24"/>
        </w:rPr>
        <w:t>industry, community</w:t>
      </w:r>
      <w:r w:rsidR="00EC1C77">
        <w:rPr>
          <w:rFonts w:ascii="Times New Roman" w:hAnsi="Times New Roman" w:cs="Times New Roman"/>
          <w:sz w:val="24"/>
          <w:szCs w:val="24"/>
        </w:rPr>
        <w:t xml:space="preserve">, and the government to reduce the number of materials extracted and </w:t>
      </w:r>
      <w:r w:rsidR="000530CB">
        <w:rPr>
          <w:rFonts w:ascii="Times New Roman" w:hAnsi="Times New Roman" w:cs="Times New Roman"/>
          <w:sz w:val="24"/>
          <w:szCs w:val="24"/>
        </w:rPr>
        <w:t>used. The</w:t>
      </w:r>
      <w:r w:rsidR="00EC1C77">
        <w:rPr>
          <w:rFonts w:ascii="Times New Roman" w:hAnsi="Times New Roman" w:cs="Times New Roman"/>
          <w:sz w:val="24"/>
          <w:szCs w:val="24"/>
        </w:rPr>
        <w:t xml:space="preserve"> medicine manufacturing plant sh</w:t>
      </w:r>
      <w:r w:rsidR="000530CB">
        <w:rPr>
          <w:rFonts w:ascii="Times New Roman" w:hAnsi="Times New Roman" w:cs="Times New Roman"/>
          <w:sz w:val="24"/>
          <w:szCs w:val="24"/>
        </w:rPr>
        <w:t xml:space="preserve">ould ensure </w:t>
      </w:r>
      <w:r w:rsidR="000530CB">
        <w:rPr>
          <w:rFonts w:ascii="Times New Roman" w:hAnsi="Times New Roman" w:cs="Times New Roman"/>
          <w:sz w:val="24"/>
          <w:szCs w:val="24"/>
        </w:rPr>
        <w:t xml:space="preserve">this </w:t>
      </w:r>
      <w:r w:rsidR="00D62B6A">
        <w:rPr>
          <w:rFonts w:ascii="Times New Roman" w:hAnsi="Times New Roman" w:cs="Times New Roman"/>
          <w:sz w:val="24"/>
          <w:szCs w:val="24"/>
        </w:rPr>
        <w:t>by</w:t>
      </w:r>
      <w:r w:rsidR="00D62B6A">
        <w:rPr>
          <w:rFonts w:ascii="Times New Roman" w:hAnsi="Times New Roman" w:cs="Times New Roman"/>
          <w:sz w:val="24"/>
          <w:szCs w:val="24"/>
        </w:rPr>
        <w:t xml:space="preserve"> trying to use single-use materials which have got minimal </w:t>
      </w:r>
      <w:r w:rsidR="000530CB">
        <w:rPr>
          <w:rFonts w:ascii="Times New Roman" w:hAnsi="Times New Roman" w:cs="Times New Roman"/>
          <w:sz w:val="24"/>
          <w:szCs w:val="24"/>
        </w:rPr>
        <w:t>wastages. It</w:t>
      </w:r>
      <w:r w:rsidR="00D62B6A">
        <w:rPr>
          <w:rFonts w:ascii="Times New Roman" w:hAnsi="Times New Roman" w:cs="Times New Roman"/>
          <w:sz w:val="24"/>
          <w:szCs w:val="24"/>
        </w:rPr>
        <w:t xml:space="preserve"> can also ensure this by avoiding disposable goods.</w:t>
      </w:r>
    </w:p>
    <w:p w:rsidR="000F06AE" w:rsidP="00EC1C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Recovering resources.</w:t>
      </w:r>
      <w:r w:rsidR="00D62B6A">
        <w:rPr>
          <w:rFonts w:ascii="Times New Roman" w:hAnsi="Times New Roman" w:cs="Times New Roman"/>
          <w:sz w:val="24"/>
          <w:szCs w:val="24"/>
        </w:rPr>
        <w:t xml:space="preserve"> This stage aims to maximize re-use</w:t>
      </w:r>
      <w:r w:rsidR="000530CB">
        <w:rPr>
          <w:rFonts w:ascii="Times New Roman" w:hAnsi="Times New Roman" w:cs="Times New Roman"/>
          <w:sz w:val="24"/>
          <w:szCs w:val="24"/>
        </w:rPr>
        <w:t>, reprocessing, recycling</w:t>
      </w:r>
      <w:r w:rsidR="00D62B6A">
        <w:rPr>
          <w:rFonts w:ascii="Times New Roman" w:hAnsi="Times New Roman" w:cs="Times New Roman"/>
          <w:sz w:val="24"/>
          <w:szCs w:val="24"/>
        </w:rPr>
        <w:t xml:space="preserve">, and energy </w:t>
      </w:r>
      <w:r w:rsidR="000530CB">
        <w:rPr>
          <w:rFonts w:ascii="Times New Roman" w:hAnsi="Times New Roman" w:cs="Times New Roman"/>
          <w:sz w:val="24"/>
          <w:szCs w:val="24"/>
        </w:rPr>
        <w:t>recovery</w:t>
      </w:r>
      <w:r w:rsidRPr="00D27BEC" w:rsidR="00D27BEC">
        <w:rPr>
          <w:rFonts w:ascii="Times New Roman" w:hAnsi="Times New Roman" w:cs="Times New Roman"/>
          <w:sz w:val="24"/>
          <w:szCs w:val="24"/>
        </w:rPr>
        <w:t xml:space="preserve"> </w:t>
      </w:r>
      <w:r w:rsidR="00D27BEC">
        <w:rPr>
          <w:rFonts w:ascii="Times New Roman" w:hAnsi="Times New Roman" w:cs="Times New Roman"/>
          <w:sz w:val="24"/>
          <w:szCs w:val="24"/>
        </w:rPr>
        <w:t>(Mohee &amp; Simelane, 2015</w:t>
      </w:r>
      <w:r w:rsidR="00D27BEC">
        <w:rPr>
          <w:rFonts w:ascii="Times New Roman" w:hAnsi="Times New Roman" w:cs="Times New Roman"/>
          <w:sz w:val="24"/>
          <w:szCs w:val="24"/>
        </w:rPr>
        <w:t>)</w:t>
      </w:r>
      <w:r w:rsidR="000530CB">
        <w:rPr>
          <w:rFonts w:ascii="Times New Roman" w:hAnsi="Times New Roman" w:cs="Times New Roman"/>
          <w:sz w:val="24"/>
          <w:szCs w:val="24"/>
        </w:rPr>
        <w:t>.</w:t>
      </w:r>
      <w:r w:rsidR="000530CB">
        <w:rPr>
          <w:rFonts w:ascii="Times New Roman" w:hAnsi="Times New Roman" w:cs="Times New Roman"/>
          <w:sz w:val="24"/>
          <w:szCs w:val="24"/>
        </w:rPr>
        <w:t xml:space="preserve"> In</w:t>
      </w:r>
      <w:r w:rsidR="00D62B6A">
        <w:rPr>
          <w:rFonts w:ascii="Times New Roman" w:hAnsi="Times New Roman" w:cs="Times New Roman"/>
          <w:sz w:val="24"/>
          <w:szCs w:val="24"/>
        </w:rPr>
        <w:t xml:space="preserve"> an instance where reducing or avoiding waste is not applicable, </w:t>
      </w:r>
      <w:r w:rsidR="000530CB">
        <w:rPr>
          <w:rFonts w:ascii="Times New Roman" w:hAnsi="Times New Roman" w:cs="Times New Roman"/>
          <w:sz w:val="24"/>
          <w:szCs w:val="24"/>
        </w:rPr>
        <w:t>re-us</w:t>
      </w:r>
      <w:r w:rsidR="00D62B6A">
        <w:rPr>
          <w:rFonts w:ascii="Times New Roman" w:hAnsi="Times New Roman" w:cs="Times New Roman"/>
          <w:sz w:val="24"/>
          <w:szCs w:val="24"/>
        </w:rPr>
        <w:t xml:space="preserve">e of materials becomes the best option without further processing </w:t>
      </w:r>
      <w:r w:rsidR="000530CB">
        <w:rPr>
          <w:rFonts w:ascii="Times New Roman" w:hAnsi="Times New Roman" w:cs="Times New Roman"/>
          <w:sz w:val="24"/>
          <w:szCs w:val="24"/>
        </w:rPr>
        <w:t>while</w:t>
      </w:r>
      <w:r w:rsidR="00D62B6A">
        <w:rPr>
          <w:rFonts w:ascii="Times New Roman" w:hAnsi="Times New Roman" w:cs="Times New Roman"/>
          <w:sz w:val="24"/>
          <w:szCs w:val="24"/>
        </w:rPr>
        <w:t xml:space="preserve"> trying to avoid the cost of energy and other </w:t>
      </w:r>
      <w:r>
        <w:rPr>
          <w:rFonts w:ascii="Times New Roman" w:hAnsi="Times New Roman" w:cs="Times New Roman"/>
          <w:sz w:val="24"/>
          <w:szCs w:val="24"/>
        </w:rPr>
        <w:t xml:space="preserve">resources used for </w:t>
      </w:r>
      <w:r w:rsidR="000530CB">
        <w:rPr>
          <w:rFonts w:ascii="Times New Roman" w:hAnsi="Times New Roman" w:cs="Times New Roman"/>
          <w:sz w:val="24"/>
          <w:szCs w:val="24"/>
        </w:rPr>
        <w:t xml:space="preserve">processing. </w:t>
      </w:r>
      <w:r>
        <w:rPr>
          <w:rFonts w:ascii="Times New Roman" w:hAnsi="Times New Roman" w:cs="Times New Roman"/>
          <w:sz w:val="24"/>
          <w:szCs w:val="24"/>
        </w:rPr>
        <w:t xml:space="preserve">After filtration in the </w:t>
      </w:r>
      <w:r w:rsidR="000530CB">
        <w:rPr>
          <w:rFonts w:ascii="Times New Roman" w:hAnsi="Times New Roman" w:cs="Times New Roman"/>
          <w:sz w:val="24"/>
          <w:szCs w:val="24"/>
        </w:rPr>
        <w:t>medicine</w:t>
      </w:r>
      <w:r>
        <w:rPr>
          <w:rFonts w:ascii="Times New Roman" w:hAnsi="Times New Roman" w:cs="Times New Roman"/>
          <w:sz w:val="24"/>
          <w:szCs w:val="24"/>
        </w:rPr>
        <w:t xml:space="preserve"> manufacturing </w:t>
      </w:r>
      <w:r w:rsidR="000530CB">
        <w:rPr>
          <w:rFonts w:ascii="Times New Roman" w:hAnsi="Times New Roman" w:cs="Times New Roman"/>
          <w:sz w:val="24"/>
          <w:szCs w:val="24"/>
        </w:rPr>
        <w:t>plant</w:t>
      </w:r>
      <w:r>
        <w:rPr>
          <w:rFonts w:ascii="Times New Roman" w:hAnsi="Times New Roman" w:cs="Times New Roman"/>
          <w:sz w:val="24"/>
          <w:szCs w:val="24"/>
        </w:rPr>
        <w:t>, the discharged particles can be re-used instead of disposing of them in a trash pile.
</w:t>
      </w:r>
    </w:p>
    <w:p w:rsidR="000F06AE" w:rsidP="000530C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Re-use of resources without further processing them and recycling waste materials in this gas the dangerous gas </w:t>
      </w:r>
      <w:r w:rsidR="000530CB">
        <w:rPr>
          <w:rFonts w:ascii="Times New Roman" w:hAnsi="Times New Roman" w:cs="Times New Roman"/>
          <w:sz w:val="24"/>
          <w:szCs w:val="24"/>
        </w:rPr>
        <w:t>emissions</w:t>
      </w:r>
      <w:r>
        <w:rPr>
          <w:rFonts w:ascii="Times New Roman" w:hAnsi="Times New Roman" w:cs="Times New Roman"/>
          <w:sz w:val="24"/>
          <w:szCs w:val="24"/>
        </w:rPr>
        <w:t xml:space="preserve"> and the particles after </w:t>
      </w:r>
      <w:r w:rsidR="000530CB">
        <w:rPr>
          <w:rFonts w:ascii="Times New Roman" w:hAnsi="Times New Roman" w:cs="Times New Roman"/>
          <w:sz w:val="24"/>
          <w:szCs w:val="24"/>
        </w:rPr>
        <w:t>filtration</w:t>
      </w:r>
      <w:r>
        <w:rPr>
          <w:rFonts w:ascii="Times New Roman" w:hAnsi="Times New Roman" w:cs="Times New Roman"/>
          <w:sz w:val="24"/>
          <w:szCs w:val="24"/>
        </w:rPr>
        <w:t xml:space="preserve"> to see if they can be used to make the same or different </w:t>
      </w:r>
      <w:r w:rsidR="000530CB">
        <w:rPr>
          <w:rFonts w:ascii="Times New Roman" w:hAnsi="Times New Roman" w:cs="Times New Roman"/>
          <w:sz w:val="24"/>
          <w:szCs w:val="24"/>
        </w:rPr>
        <w:t>products</w:t>
      </w:r>
      <w:r w:rsidRPr="00D27BEC" w:rsidR="00D27BEC">
        <w:rPr>
          <w:rFonts w:ascii="Times New Roman" w:hAnsi="Times New Roman" w:cs="Times New Roman"/>
          <w:sz w:val="24"/>
          <w:szCs w:val="24"/>
        </w:rPr>
        <w:t xml:space="preserve"> </w:t>
      </w:r>
      <w:r w:rsidR="00D27BEC">
        <w:rPr>
          <w:rFonts w:ascii="Times New Roman" w:hAnsi="Times New Roman" w:cs="Times New Roman"/>
          <w:sz w:val="24"/>
          <w:szCs w:val="24"/>
        </w:rPr>
        <w:t>(White &amp; Hindle 2012</w:t>
      </w:r>
      <w:r w:rsidR="00D27BEC">
        <w:rPr>
          <w:rFonts w:ascii="Times New Roman" w:hAnsi="Times New Roman" w:cs="Times New Roman"/>
          <w:sz w:val="24"/>
          <w:szCs w:val="24"/>
        </w:rPr>
        <w:t>)</w:t>
      </w:r>
      <w:r w:rsidR="000530CB">
        <w:rPr>
          <w:rFonts w:ascii="Times New Roman" w:hAnsi="Times New Roman" w:cs="Times New Roman"/>
          <w:sz w:val="24"/>
          <w:szCs w:val="24"/>
        </w:rPr>
        <w:t>.</w:t>
      </w:r>
      <w:r w:rsidR="000530CB">
        <w:rPr>
          <w:rFonts w:ascii="Times New Roman" w:hAnsi="Times New Roman" w:cs="Times New Roman"/>
          <w:sz w:val="24"/>
          <w:szCs w:val="24"/>
        </w:rPr>
        <w:t xml:space="preserve"> This</w:t>
      </w:r>
      <w:r>
        <w:rPr>
          <w:rFonts w:ascii="Times New Roman" w:hAnsi="Times New Roman" w:cs="Times New Roman"/>
          <w:sz w:val="24"/>
          <w:szCs w:val="24"/>
        </w:rPr>
        <w:t xml:space="preserve"> will be essential for the environment </w:t>
      </w:r>
      <w:r w:rsidR="00276138">
        <w:rPr>
          <w:rFonts w:ascii="Times New Roman" w:hAnsi="Times New Roman" w:cs="Times New Roman"/>
          <w:sz w:val="24"/>
          <w:szCs w:val="24"/>
        </w:rPr>
        <w:t>by reducing the need for new raw materials and wastes absorption.</w:t>
      </w:r>
    </w:p>
    <w:p w:rsidR="00EC1C77" w:rsidP="000F06A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If the particles </w:t>
      </w:r>
      <w:r w:rsidR="000530CB">
        <w:rPr>
          <w:rFonts w:ascii="Times New Roman" w:hAnsi="Times New Roman" w:cs="Times New Roman"/>
          <w:sz w:val="24"/>
          <w:szCs w:val="24"/>
        </w:rPr>
        <w:t>cannot</w:t>
      </w:r>
      <w:r>
        <w:rPr>
          <w:rFonts w:ascii="Times New Roman" w:hAnsi="Times New Roman" w:cs="Times New Roman"/>
          <w:sz w:val="24"/>
          <w:szCs w:val="24"/>
        </w:rPr>
        <w:t xml:space="preserve"> be re</w:t>
      </w:r>
      <w:r w:rsidR="000530CB">
        <w:rPr>
          <w:rFonts w:ascii="Times New Roman" w:hAnsi="Times New Roman" w:cs="Times New Roman"/>
          <w:sz w:val="24"/>
          <w:szCs w:val="24"/>
        </w:rPr>
        <w:t>-used, recycled</w:t>
      </w:r>
      <w:r>
        <w:rPr>
          <w:rFonts w:ascii="Times New Roman" w:hAnsi="Times New Roman" w:cs="Times New Roman"/>
          <w:sz w:val="24"/>
          <w:szCs w:val="24"/>
        </w:rPr>
        <w:t>, and not possible to recover the energy from the treatment, it should be done to reduce their health and environmental impacts.
</w:t>
      </w:r>
    </w:p>
    <w:p w:rsidR="000F06AE" w:rsidP="000F06A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Treatment or </w:t>
      </w:r>
      <w:r w:rsidR="000530CB">
        <w:rPr>
          <w:rFonts w:ascii="Times New Roman" w:hAnsi="Times New Roman" w:cs="Times New Roman"/>
          <w:sz w:val="24"/>
          <w:szCs w:val="24"/>
        </w:rPr>
        <w:t>disposal, Waste</w:t>
      </w:r>
      <w:r>
        <w:rPr>
          <w:rFonts w:ascii="Times New Roman" w:hAnsi="Times New Roman" w:cs="Times New Roman"/>
          <w:sz w:val="24"/>
          <w:szCs w:val="24"/>
        </w:rPr>
        <w:t xml:space="preserve"> hierarchy believes that some kinds of wastes like </w:t>
      </w:r>
      <w:r>
        <w:rPr>
          <w:rFonts w:ascii="Times New Roman" w:hAnsi="Times New Roman" w:cs="Times New Roman"/>
          <w:sz w:val="24"/>
          <w:szCs w:val="24"/>
        </w:rPr>
        <w:t xml:space="preserve">hazardous chemicals in the medicine manufacturing plant </w:t>
      </w:r>
      <w:r>
        <w:rPr>
          <w:rFonts w:ascii="Times New Roman" w:hAnsi="Times New Roman" w:cs="Times New Roman"/>
          <w:sz w:val="24"/>
          <w:szCs w:val="24"/>
        </w:rPr>
        <w:t xml:space="preserve">are volatile gaseous which emitted </w:t>
      </w:r>
      <w:r w:rsidR="000530CB">
        <w:rPr>
          <w:rFonts w:ascii="Times New Roman" w:hAnsi="Times New Roman" w:cs="Times New Roman"/>
          <w:sz w:val="24"/>
          <w:szCs w:val="24"/>
        </w:rPr>
        <w:t>cannot</w:t>
      </w:r>
      <w:r>
        <w:rPr>
          <w:rFonts w:ascii="Times New Roman" w:hAnsi="Times New Roman" w:cs="Times New Roman"/>
          <w:sz w:val="24"/>
          <w:szCs w:val="24"/>
        </w:rPr>
        <w:t xml:space="preserve"> be recycled or </w:t>
      </w:r>
      <w:r w:rsidR="000530CB">
        <w:rPr>
          <w:rFonts w:ascii="Times New Roman" w:hAnsi="Times New Roman" w:cs="Times New Roman"/>
          <w:sz w:val="24"/>
          <w:szCs w:val="24"/>
        </w:rPr>
        <w:t>treated. The</w:t>
      </w:r>
      <w:r>
        <w:rPr>
          <w:rFonts w:ascii="Times New Roman" w:hAnsi="Times New Roman" w:cs="Times New Roman"/>
          <w:sz w:val="24"/>
          <w:szCs w:val="24"/>
        </w:rPr>
        <w:t xml:space="preserve"> best way to deal with them is to dispose of them in an appropriate manageable manner.
</w:t>
      </w:r>
    </w:p>
    <w:p w:rsidR="00276138" w:rsidP="000F06A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530CB" w:rsidP="000F06A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530CB" w:rsidP="000F06A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D27BEC" w:rsidP="00D27BEC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References</w:t>
      </w:r>
    </w:p>
    <w:p w:rsidR="000530CB" w:rsidP="000F06A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27BEC">
        <w:rPr>
          <w:rFonts w:ascii="Times New Roman" w:hAnsi="Times New Roman" w:cs="Times New Roman"/>
          <w:sz w:val="24"/>
          <w:szCs w:val="24"/>
        </w:rPr>
        <w:t>El Haggar, S. (2010). </w:t>
      </w:r>
      <w:r w:rsidRPr="00D27BEC">
        <w:rPr>
          <w:rFonts w:ascii="Times New Roman" w:hAnsi="Times New Roman" w:cs="Times New Roman"/>
          <w:i/>
          <w:iCs/>
          <w:sz w:val="24"/>
          <w:szCs w:val="24"/>
        </w:rPr>
        <w:t>Sustainable industrial design and waste management: cradle-to-cradle for sustainable development</w:t>
      </w:r>
      <w:r w:rsidRPr="00D27BEC">
        <w:rPr>
          <w:rFonts w:ascii="Times New Roman" w:hAnsi="Times New Roman" w:cs="Times New Roman"/>
          <w:sz w:val="24"/>
          <w:szCs w:val="24"/>
        </w:rPr>
        <w:t>. Academic Press.</w:t>
      </w:r>
    </w:p>
    <w:p w:rsidR="000530CB" w:rsidP="00D27BE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530CB">
        <w:rPr>
          <w:rFonts w:ascii="Times New Roman" w:hAnsi="Times New Roman" w:cs="Times New Roman"/>
          <w:sz w:val="24"/>
          <w:szCs w:val="24"/>
        </w:rPr>
        <w:t>Mohee, R., &amp; Simelane, T. (Eds.). (2015). </w:t>
      </w:r>
      <w:r w:rsidRPr="000530CB">
        <w:rPr>
          <w:rFonts w:ascii="Times New Roman" w:hAnsi="Times New Roman" w:cs="Times New Roman"/>
          <w:i/>
          <w:iCs/>
          <w:sz w:val="24"/>
          <w:szCs w:val="24"/>
        </w:rPr>
        <w:t>Future directions of municipal solid waste management in Africa</w:t>
      </w:r>
      <w:r w:rsidRPr="000530CB">
        <w:rPr>
          <w:rFonts w:ascii="Times New Roman" w:hAnsi="Times New Roman" w:cs="Times New Roman"/>
          <w:sz w:val="24"/>
          <w:szCs w:val="24"/>
        </w:rPr>
        <w:t>. Africa Institute of South Africa.</w:t>
      </w:r>
    </w:p>
    <w:p w:rsidR="00D27BEC" w:rsidP="000F06A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27BEC">
        <w:rPr>
          <w:rFonts w:ascii="Times New Roman" w:hAnsi="Times New Roman" w:cs="Times New Roman"/>
          <w:sz w:val="24"/>
          <w:szCs w:val="24"/>
        </w:rPr>
        <w:t>White, P., Dranke, M., &amp; Hindle, P. (2012). </w:t>
      </w:r>
      <w:r w:rsidRPr="00D27BEC">
        <w:rPr>
          <w:rFonts w:ascii="Times New Roman" w:hAnsi="Times New Roman" w:cs="Times New Roman"/>
          <w:i/>
          <w:iCs/>
          <w:sz w:val="24"/>
          <w:szCs w:val="24"/>
        </w:rPr>
        <w:t>Integrated solid waste management: a lifecycle inventory</w:t>
      </w:r>
      <w:r w:rsidRPr="00D27BEC">
        <w:rPr>
          <w:rFonts w:ascii="Times New Roman" w:hAnsi="Times New Roman" w:cs="Times New Roman"/>
          <w:sz w:val="24"/>
          <w:szCs w:val="24"/>
        </w:rPr>
        <w:t>. Springer Science &amp; Business Media.</w:t>
      </w:r>
    </w:p>
    <w:p w:rsidR="000F06AE" w:rsidP="00EC1C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0F06AE" w:rsidRPr="005E7291" w:rsidP="00EC1C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Sect="00607B34">
      <w:headerReference w:type="default" r:id="rId5"/>
      <w:headerReference w:type="first" r:id="rId6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63988232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607B34" w:rsidRPr="00607B34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607B34">
          <w:rPr>
            <w:rFonts w:ascii="Times New Roman" w:hAnsi="Times New Roman" w:cs="Times New Roman"/>
            <w:sz w:val="24"/>
            <w:szCs w:val="24"/>
          </w:rPr>
          <w:t>WASTE MANAGEMENT HIERARCHY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</w:t>
        </w:r>
        <w:r w:rsidRPr="00607B34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607B3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07B3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07B34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607B3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607B3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7B34" w:rsidRPr="00607B34">
    <w:pPr>
      <w:pStyle w:val="Header"/>
      <w:rPr>
        <w:rFonts w:ascii="Times New Roman" w:hAnsi="Times New Roman" w:cs="Times New Roman"/>
        <w:sz w:val="24"/>
        <w:szCs w:val="24"/>
      </w:rPr>
    </w:pPr>
    <w:r w:rsidRPr="00607B34">
      <w:rPr>
        <w:rFonts w:ascii="Times New Roman" w:hAnsi="Times New Roman" w:cs="Times New Roman"/>
        <w:sz w:val="24"/>
        <w:szCs w:val="24"/>
      </w:rPr>
      <w:t>Running Head: WASTE MANAGEMENT HIERARCHY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</w:t>
    </w:r>
    <w:r w:rsidRPr="00607B34">
      <w:rPr>
        <w:rFonts w:ascii="Times New Roman" w:hAnsi="Times New Roman" w:cs="Times New Roman"/>
        <w:sz w:val="24"/>
        <w:szCs w:val="24"/>
      </w:rPr>
      <w:t xml:space="preserve">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7291"/>
    <w:rsid w:val="000530CB"/>
    <w:rsid w:val="00092A1E"/>
    <w:rsid w:val="000F06AE"/>
    <w:rsid w:val="00275380"/>
    <w:rsid w:val="00276138"/>
    <w:rsid w:val="00540C5B"/>
    <w:rsid w:val="005E7291"/>
    <w:rsid w:val="00607B34"/>
    <w:rsid w:val="00930003"/>
    <w:rsid w:val="009316C9"/>
    <w:rsid w:val="00D27BEC"/>
    <w:rsid w:val="00D62B6A"/>
    <w:rsid w:val="00EC1C77"/>
    <w:rsid w:val="00F032CE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761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613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07B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7B34"/>
  </w:style>
  <w:style w:type="paragraph" w:styleId="Footer">
    <w:name w:val="footer"/>
    <w:basedOn w:val="Normal"/>
    <w:link w:val="FooterChar"/>
    <w:uiPriority w:val="99"/>
    <w:unhideWhenUsed/>
    <w:rsid w:val="00607B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7B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4</Pages>
  <Words>411</Words>
  <Characters>2347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dcterms:created xsi:type="dcterms:W3CDTF">2020-06-01T06:16:00Z</dcterms:created>
  <dcterms:modified xsi:type="dcterms:W3CDTF">2020-06-01T07:55:00Z</dcterms:modified>
</cp:coreProperties>
</file>